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25" w:rsidRPr="00E1030A" w:rsidRDefault="00A82D25" w:rsidP="00A82D25">
      <w:pPr>
        <w:rPr>
          <w:b/>
          <w:u w:val="single"/>
        </w:rPr>
      </w:pPr>
      <w:r w:rsidRPr="00E1030A">
        <w:rPr>
          <w:b/>
          <w:u w:val="single"/>
        </w:rPr>
        <w:t>Course Schedule:</w:t>
      </w:r>
    </w:p>
    <w:p w:rsidR="00A82D25" w:rsidRPr="007650E4" w:rsidRDefault="00A82D25" w:rsidP="00A82D25"/>
    <w:p w:rsidR="00A82D25" w:rsidRDefault="00A82D25" w:rsidP="00A82D25">
      <w:pPr>
        <w:rPr>
          <w:b/>
        </w:rPr>
      </w:pPr>
      <w:r w:rsidRPr="007650E4">
        <w:rPr>
          <w:b/>
        </w:rPr>
        <w:t>Unit 1: Review of Anatomy Systems</w:t>
      </w: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numPr>
          <w:ilvl w:val="0"/>
          <w:numId w:val="2"/>
        </w:numPr>
        <w:rPr>
          <w:b/>
          <w:u w:val="single"/>
        </w:rPr>
      </w:pP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1</w:t>
      </w:r>
    </w:p>
    <w:p w:rsidR="00A82D25" w:rsidRDefault="00A82D25" w:rsidP="00A82D25">
      <w:pPr>
        <w:numPr>
          <w:ilvl w:val="0"/>
          <w:numId w:val="1"/>
        </w:numPr>
        <w:tabs>
          <w:tab w:val="clear" w:pos="1080"/>
          <w:tab w:val="num" w:pos="1440"/>
        </w:tabs>
        <w:ind w:left="1440" w:hanging="450"/>
      </w:pPr>
      <w:r w:rsidRPr="007650E4">
        <w:t>Identify and review the musculoskeletal system to include: Bones, muscle, and related connective tissue</w:t>
      </w:r>
    </w:p>
    <w:p w:rsidR="00A82D25" w:rsidRPr="007650E4" w:rsidRDefault="00A82D25" w:rsidP="00A82D25">
      <w:pPr>
        <w:ind w:firstLine="720"/>
      </w:pPr>
      <w:r>
        <w:t>Chapter 2</w:t>
      </w:r>
    </w:p>
    <w:p w:rsidR="00A82D25" w:rsidRDefault="00A82D25" w:rsidP="00A82D25">
      <w:pPr>
        <w:numPr>
          <w:ilvl w:val="0"/>
          <w:numId w:val="1"/>
        </w:numPr>
        <w:tabs>
          <w:tab w:val="clear" w:pos="1080"/>
          <w:tab w:val="num" w:pos="990"/>
        </w:tabs>
        <w:ind w:left="1440" w:hanging="450"/>
      </w:pPr>
      <w:r w:rsidRPr="007650E4">
        <w:t>Identify the various types of and neurophysiology of pain, the general function of the nervous system, and the divisions of the nervous system.</w:t>
      </w:r>
    </w:p>
    <w:p w:rsidR="00A82D25" w:rsidRPr="007650E4" w:rsidRDefault="00A82D25" w:rsidP="00A82D25">
      <w:pPr>
        <w:ind w:firstLine="720"/>
      </w:pPr>
      <w:r>
        <w:t>Chapter 3</w:t>
      </w:r>
    </w:p>
    <w:p w:rsidR="00A82D25" w:rsidRPr="007650E4" w:rsidRDefault="00A82D25" w:rsidP="00A82D25">
      <w:pPr>
        <w:numPr>
          <w:ilvl w:val="0"/>
          <w:numId w:val="1"/>
        </w:numPr>
        <w:tabs>
          <w:tab w:val="clear" w:pos="1080"/>
          <w:tab w:val="num" w:pos="990"/>
        </w:tabs>
        <w:ind w:left="1440" w:hanging="450"/>
      </w:pPr>
      <w:r w:rsidRPr="007650E4">
        <w:t xml:space="preserve">Identify the phases of tissue healing focusing on </w:t>
      </w:r>
      <w:proofErr w:type="spellStart"/>
      <w:r w:rsidRPr="007650E4">
        <w:t>neuromusculoskeletal</w:t>
      </w:r>
      <w:proofErr w:type="spellEnd"/>
      <w:r w:rsidRPr="007650E4">
        <w:t xml:space="preserve"> injury, including connective tissues, muscle, and peripheral nerves.</w:t>
      </w:r>
    </w:p>
    <w:p w:rsidR="00A82D25" w:rsidRPr="007650E4" w:rsidRDefault="00A82D25" w:rsidP="00A82D25">
      <w:pPr>
        <w:ind w:left="1440"/>
      </w:pPr>
    </w:p>
    <w:p w:rsidR="00A82D25" w:rsidRPr="007650E4" w:rsidRDefault="00A82D25" w:rsidP="00A82D25">
      <w:pPr>
        <w:numPr>
          <w:ilvl w:val="0"/>
          <w:numId w:val="2"/>
        </w:numPr>
        <w:rPr>
          <w:b/>
          <w:u w:val="single"/>
        </w:rPr>
      </w:pP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Reiman</w:t>
      </w:r>
      <w:proofErr w:type="spellEnd"/>
      <w:r w:rsidRPr="007650E4">
        <w:t xml:space="preserve"> (2016) Chapters 1, 2, 3.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Voicethread</w:t>
      </w:r>
      <w:proofErr w:type="spellEnd"/>
      <w:r w:rsidRPr="007650E4">
        <w:t xml:space="preserve"> lectures over Ch. 1,2,3 PowerPoints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Complete Anatomy iPad App</w:t>
      </w:r>
    </w:p>
    <w:p w:rsidR="00A82D25" w:rsidRDefault="00A82D25" w:rsidP="00A82D25">
      <w:pPr>
        <w:numPr>
          <w:ilvl w:val="0"/>
          <w:numId w:val="1"/>
        </w:numPr>
        <w:ind w:hanging="90"/>
      </w:pPr>
      <w:r>
        <w:t>Case Files-Orthopedic Surgery-McGraw Hill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>
        <w:t>Khan Academy</w:t>
      </w:r>
    </w:p>
    <w:p w:rsidR="00A82D25" w:rsidRPr="007650E4" w:rsidRDefault="00A82D25" w:rsidP="00A82D25">
      <w:pPr>
        <w:numPr>
          <w:ilvl w:val="0"/>
          <w:numId w:val="2"/>
        </w:numPr>
      </w:pP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7650E4">
        <w:t>On-line assessment</w:t>
      </w:r>
    </w:p>
    <w:p w:rsidR="00A82D25" w:rsidRDefault="00A82D25" w:rsidP="00A82D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179705</wp:posOffset>
                </wp:positionV>
                <wp:extent cx="5928360" cy="350520"/>
                <wp:effectExtent l="5715" t="12065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Compétences: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CE-3, CE-6, CE-7, CE-8, CE-9, CE-10, CE-11, CE-13, CE-14, CE-15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2pt;margin-top:14.15pt;width:466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gramStart"/>
                      <w:r w:rsidRPr="00C335C4">
                        <w:rPr>
                          <w:lang w:val="fr-BE"/>
                        </w:rPr>
                        <w:t>Compétences: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CE-3, CE-6, CE-7, CE-8, CE-9, CE-10, CE-11, CE-13, CE-14, CE-15</w:t>
                      </w:r>
                    </w:p>
                  </w:txbxContent>
                </v:textbox>
              </v:shape>
            </w:pict>
          </mc:Fallback>
        </mc:AlternateContent>
      </w:r>
      <w:r w:rsidRPr="007650E4">
        <w:rPr>
          <w:b/>
        </w:rPr>
        <w:t xml:space="preserve">Unit 2: Principles of Examination </w:t>
      </w: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numPr>
          <w:ilvl w:val="0"/>
          <w:numId w:val="4"/>
        </w:numPr>
        <w:rPr>
          <w:b/>
          <w:u w:val="single"/>
        </w:rPr>
      </w:pP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4 and 5</w:t>
      </w:r>
    </w:p>
    <w:p w:rsidR="00A82D25" w:rsidRPr="007650E4" w:rsidRDefault="00A82D25" w:rsidP="00A82D25">
      <w:pPr>
        <w:numPr>
          <w:ilvl w:val="0"/>
          <w:numId w:val="3"/>
        </w:numPr>
      </w:pPr>
      <w:r>
        <w:t>Demonstrate</w:t>
      </w:r>
      <w:r w:rsidRPr="007650E4">
        <w:t xml:space="preserve"> the importance and process of obtaining and assessing evidence based practice for the purpose of patient examination.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I</w:t>
      </w:r>
      <w:r>
        <w:t>nterpret</w:t>
      </w:r>
      <w:r w:rsidRPr="007650E4">
        <w:t xml:space="preserve"> current evidence and general principles of the examination process.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Identify the components of a successful patient interview and observation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Identify and discuss the importance of outcomes measures</w:t>
      </w:r>
    </w:p>
    <w:p w:rsidR="00A82D25" w:rsidRDefault="00A82D25" w:rsidP="00A82D25">
      <w:pPr>
        <w:numPr>
          <w:ilvl w:val="0"/>
          <w:numId w:val="3"/>
        </w:numPr>
      </w:pPr>
      <w:r w:rsidRPr="007650E4">
        <w:t>Identify and discuss disablement models</w:t>
      </w:r>
    </w:p>
    <w:p w:rsidR="00A82D25" w:rsidRPr="007650E4" w:rsidRDefault="00A82D25" w:rsidP="00A82D25">
      <w:pPr>
        <w:ind w:left="720"/>
      </w:pPr>
      <w:r>
        <w:t>Chapter 6 and 7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Identify triage and differential diagnosis including imaging and medical screening within a problem based model.</w:t>
      </w:r>
    </w:p>
    <w:p w:rsidR="00A82D25" w:rsidRDefault="00A82D25" w:rsidP="00A82D25">
      <w:pPr>
        <w:numPr>
          <w:ilvl w:val="0"/>
          <w:numId w:val="3"/>
        </w:numPr>
      </w:pPr>
      <w:r w:rsidRPr="007650E4">
        <w:t>Identify the components of a quality orthopedic screen including: cranial nerves, upper and lower quarter screening.</w:t>
      </w:r>
    </w:p>
    <w:p w:rsidR="00A82D25" w:rsidRPr="007650E4" w:rsidRDefault="00A82D25" w:rsidP="00A82D25">
      <w:pPr>
        <w:ind w:left="720"/>
      </w:pPr>
      <w:r>
        <w:t>Chapter 8, 9, 10 and 11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Identify the components of range of motion assessment including goniometry</w:t>
      </w:r>
    </w:p>
    <w:p w:rsidR="00A82D25" w:rsidRPr="007650E4" w:rsidRDefault="00A82D25" w:rsidP="00A82D25">
      <w:pPr>
        <w:numPr>
          <w:ilvl w:val="0"/>
          <w:numId w:val="3"/>
        </w:numPr>
      </w:pPr>
      <w:r>
        <w:lastRenderedPageBreak/>
        <w:t xml:space="preserve">Distinguish between the </w:t>
      </w:r>
      <w:r w:rsidRPr="007650E4">
        <w:t>factors affecting strength, power, and endurance</w:t>
      </w:r>
    </w:p>
    <w:p w:rsidR="00A82D25" w:rsidRDefault="00A82D25" w:rsidP="00A82D25">
      <w:pPr>
        <w:numPr>
          <w:ilvl w:val="0"/>
          <w:numId w:val="3"/>
        </w:numPr>
      </w:pPr>
      <w:r>
        <w:t>Interpret</w:t>
      </w:r>
      <w:r w:rsidRPr="007650E4">
        <w:t xml:space="preserve"> the concept of special tests, palpation and their applicability in clinical practice</w:t>
      </w:r>
    </w:p>
    <w:p w:rsidR="00A82D25" w:rsidRPr="007650E4" w:rsidRDefault="00A82D25" w:rsidP="00A82D25">
      <w:pPr>
        <w:ind w:left="720"/>
      </w:pPr>
      <w:r>
        <w:t>Chapters 12, 13, and 14</w:t>
      </w:r>
    </w:p>
    <w:p w:rsidR="00A82D25" w:rsidRPr="007650E4" w:rsidRDefault="00A82D25" w:rsidP="00A82D25">
      <w:pPr>
        <w:numPr>
          <w:ilvl w:val="0"/>
          <w:numId w:val="3"/>
        </w:numPr>
      </w:pPr>
      <w:r>
        <w:t>Comprehend</w:t>
      </w:r>
      <w:r w:rsidRPr="007650E4">
        <w:t xml:space="preserve"> the importance of functional testing (Physical Performance Measures)</w:t>
      </w:r>
    </w:p>
    <w:p w:rsidR="00A82D25" w:rsidRPr="007650E4" w:rsidRDefault="00A82D25" w:rsidP="00A82D25">
      <w:pPr>
        <w:numPr>
          <w:ilvl w:val="0"/>
          <w:numId w:val="3"/>
        </w:numPr>
      </w:pPr>
      <w:r>
        <w:t>I</w:t>
      </w:r>
      <w:r w:rsidRPr="007650E4">
        <w:t>dentify the components of gait and posture analysis.</w:t>
      </w:r>
    </w:p>
    <w:p w:rsidR="00A82D25" w:rsidRPr="007650E4" w:rsidRDefault="00A82D25" w:rsidP="00A82D25">
      <w:pPr>
        <w:numPr>
          <w:ilvl w:val="0"/>
          <w:numId w:val="3"/>
        </w:numPr>
      </w:pPr>
      <w:r>
        <w:t>Define</w:t>
      </w:r>
      <w:r w:rsidRPr="007650E4">
        <w:t xml:space="preserve"> inter</w:t>
      </w:r>
      <w:r>
        <w:t>-</w:t>
      </w:r>
      <w:r w:rsidRPr="007650E4">
        <w:t>professional collaboration in the continuum of patient care</w:t>
      </w:r>
    </w:p>
    <w:p w:rsidR="00A82D25" w:rsidRPr="007650E4" w:rsidRDefault="00A82D25" w:rsidP="00A82D25">
      <w:pPr>
        <w:ind w:left="1440"/>
      </w:pPr>
    </w:p>
    <w:p w:rsidR="00A82D25" w:rsidRPr="007650E4" w:rsidRDefault="00A82D25" w:rsidP="00A82D25">
      <w:pPr>
        <w:numPr>
          <w:ilvl w:val="0"/>
          <w:numId w:val="4"/>
        </w:numPr>
        <w:rPr>
          <w:b/>
          <w:u w:val="single"/>
        </w:rPr>
      </w:pP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>
      <w:pPr>
        <w:ind w:left="360"/>
      </w:pP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Reiman</w:t>
      </w:r>
      <w:proofErr w:type="spellEnd"/>
      <w:r w:rsidRPr="007650E4">
        <w:t xml:space="preserve"> (2016) Chapters 4-14.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Voicethread</w:t>
      </w:r>
      <w:proofErr w:type="spellEnd"/>
      <w:r w:rsidRPr="007650E4">
        <w:t xml:space="preserve"> lectures over Ch. 4-14 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7650E4">
        <w:t xml:space="preserve">Articles and videos posted on </w:t>
      </w:r>
      <w:proofErr w:type="spellStart"/>
      <w:r w:rsidRPr="007650E4">
        <w:t>MyCMU</w:t>
      </w:r>
      <w:proofErr w:type="spellEnd"/>
      <w:r w:rsidRPr="007650E4">
        <w:t>-resources and materials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Complete Anatomy iPad App</w:t>
      </w:r>
    </w:p>
    <w:p w:rsidR="00A82D25" w:rsidRPr="001319E4" w:rsidRDefault="00A82D25" w:rsidP="00A82D25">
      <w:pPr>
        <w:numPr>
          <w:ilvl w:val="0"/>
          <w:numId w:val="1"/>
        </w:numPr>
        <w:ind w:hanging="90"/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App</w:t>
      </w:r>
    </w:p>
    <w:p w:rsidR="00A82D25" w:rsidRPr="001F06FE" w:rsidRDefault="00A82D25" w:rsidP="00A82D25">
      <w:pPr>
        <w:numPr>
          <w:ilvl w:val="0"/>
          <w:numId w:val="1"/>
        </w:numPr>
        <w:ind w:hanging="90"/>
      </w:pPr>
      <w:r w:rsidRPr="001F06FE">
        <w:t>Case Files-Orthopedic Surgery-McGraw Hill</w:t>
      </w:r>
    </w:p>
    <w:p w:rsidR="00A82D25" w:rsidRPr="0076567D" w:rsidRDefault="00A82D25" w:rsidP="00A82D25">
      <w:pPr>
        <w:ind w:left="990"/>
      </w:pPr>
    </w:p>
    <w:p w:rsidR="00A82D25" w:rsidRPr="007650E4" w:rsidRDefault="00A82D25" w:rsidP="00A82D25">
      <w:pPr>
        <w:ind w:left="990"/>
      </w:pPr>
    </w:p>
    <w:p w:rsidR="00A82D25" w:rsidRPr="007650E4" w:rsidRDefault="00A82D25" w:rsidP="00A82D25">
      <w:pPr>
        <w:numPr>
          <w:ilvl w:val="0"/>
          <w:numId w:val="4"/>
        </w:numPr>
      </w:pP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Pr="007650E4" w:rsidRDefault="00A82D25" w:rsidP="00A82D25">
      <w:pPr>
        <w:numPr>
          <w:ilvl w:val="0"/>
          <w:numId w:val="1"/>
        </w:numPr>
      </w:pPr>
      <w:r w:rsidRPr="007650E4">
        <w:t>Participate in forum discussion on patient centered care</w:t>
      </w:r>
    </w:p>
    <w:p w:rsidR="00A82D25" w:rsidRPr="001319E4" w:rsidRDefault="00A82D25" w:rsidP="00A82D25">
      <w:pPr>
        <w:numPr>
          <w:ilvl w:val="0"/>
          <w:numId w:val="1"/>
        </w:numPr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assignment</w:t>
      </w:r>
      <w:proofErr w:type="spellEnd"/>
    </w:p>
    <w:p w:rsidR="00A82D25" w:rsidRDefault="00A82D25" w:rsidP="00A82D25">
      <w:pPr>
        <w:numPr>
          <w:ilvl w:val="0"/>
          <w:numId w:val="1"/>
        </w:numPr>
      </w:pPr>
      <w:r w:rsidRPr="007650E4">
        <w:t>On-line assessment</w:t>
      </w:r>
    </w:p>
    <w:p w:rsidR="00A82D25" w:rsidRPr="007650E4" w:rsidRDefault="00A82D25" w:rsidP="00A82D25">
      <w:pPr>
        <w:ind w:left="1080"/>
      </w:pPr>
    </w:p>
    <w:p w:rsidR="00A82D25" w:rsidRPr="00E92183" w:rsidRDefault="00A82D25" w:rsidP="00A82D25">
      <w:pPr>
        <w:rPr>
          <w:b/>
        </w:rPr>
      </w:pPr>
      <w:r w:rsidRPr="00E92183">
        <w:rPr>
          <w:b/>
        </w:rPr>
        <w:t xml:space="preserve">Unit 3: </w:t>
      </w:r>
      <w:r>
        <w:rPr>
          <w:b/>
        </w:rPr>
        <w:t>International Classification of Functioning, Disability and Health (ICF), Patient Reported Outcomes Measures (PROMs), and Health Informatics</w:t>
      </w:r>
    </w:p>
    <w:p w:rsidR="00A82D25" w:rsidRPr="00E92183" w:rsidRDefault="00A82D25" w:rsidP="00A82D25">
      <w:pPr>
        <w:rPr>
          <w:b/>
        </w:rPr>
      </w:pPr>
      <w:r w:rsidRPr="00E92183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5928360" cy="411480"/>
                <wp:effectExtent l="7620" t="11430" r="762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Competencies</w:t>
                            </w:r>
                            <w:proofErr w:type="spellEnd"/>
                            <w:r w:rsidRPr="00C335C4">
                              <w:rPr>
                                <w:lang w:val="fr-BE"/>
                              </w:rPr>
                              <w:t>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6pt;margin-top:3.85pt;width:466.8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spellStart"/>
                      <w:proofErr w:type="gramStart"/>
                      <w:r w:rsidRPr="00C335C4">
                        <w:rPr>
                          <w:lang w:val="fr-BE"/>
                        </w:rPr>
                        <w:t>Competencies</w:t>
                      </w:r>
                      <w:proofErr w:type="spellEnd"/>
                      <w:r w:rsidRPr="00C335C4">
                        <w:rPr>
                          <w:lang w:val="fr-BE"/>
                        </w:rPr>
                        <w:t>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82D25" w:rsidRPr="00E92183" w:rsidRDefault="00A82D25" w:rsidP="00A82D25">
      <w:pPr>
        <w:rPr>
          <w:b/>
        </w:rPr>
      </w:pPr>
    </w:p>
    <w:p w:rsidR="00A82D25" w:rsidRPr="00E92183" w:rsidRDefault="00A82D25" w:rsidP="00A82D25">
      <w:pPr>
        <w:rPr>
          <w:b/>
          <w:u w:val="single"/>
        </w:rPr>
      </w:pPr>
    </w:p>
    <w:p w:rsidR="00A82D25" w:rsidRPr="00E92183" w:rsidRDefault="00A82D25" w:rsidP="00A82D25">
      <w:pPr>
        <w:numPr>
          <w:ilvl w:val="0"/>
          <w:numId w:val="8"/>
        </w:numPr>
        <w:rPr>
          <w:b/>
          <w:u w:val="single"/>
        </w:rPr>
      </w:pPr>
      <w:r w:rsidRPr="00E92183">
        <w:rPr>
          <w:b/>
          <w:u w:val="single"/>
        </w:rPr>
        <w:t>Learning Goals/Outcomes</w:t>
      </w:r>
    </w:p>
    <w:p w:rsidR="00A82D25" w:rsidRPr="00E92183" w:rsidRDefault="00A82D25" w:rsidP="00A82D25">
      <w:pPr>
        <w:rPr>
          <w:b/>
          <w:u w:val="single"/>
        </w:rPr>
      </w:pPr>
    </w:p>
    <w:p w:rsidR="00A82D25" w:rsidRPr="00E92183" w:rsidRDefault="00A82D25" w:rsidP="00A82D25">
      <w:r w:rsidRPr="00E92183">
        <w:t>Following completion of this unit, students will be able to:</w:t>
      </w:r>
    </w:p>
    <w:p w:rsidR="00A82D25" w:rsidRPr="00E92183" w:rsidRDefault="00A82D25" w:rsidP="00A82D25">
      <w:pPr>
        <w:numPr>
          <w:ilvl w:val="0"/>
          <w:numId w:val="3"/>
        </w:numPr>
      </w:pPr>
      <w:r w:rsidRPr="00E92183">
        <w:t>Employ the use of disablement models and evidence based practice in patient assessment</w:t>
      </w:r>
    </w:p>
    <w:p w:rsidR="00A82D25" w:rsidRPr="00E92183" w:rsidRDefault="00A82D25" w:rsidP="00A82D25">
      <w:pPr>
        <w:numPr>
          <w:ilvl w:val="0"/>
          <w:numId w:val="3"/>
        </w:numPr>
      </w:pPr>
      <w:r w:rsidRPr="00E92183">
        <w:t xml:space="preserve">Conduct a patient assessment utilizing methods of </w:t>
      </w:r>
      <w:r>
        <w:t>ICF and PROMs</w:t>
      </w:r>
    </w:p>
    <w:p w:rsidR="00A82D25" w:rsidRPr="00E92183" w:rsidRDefault="00A82D25" w:rsidP="00A82D25">
      <w:pPr>
        <w:numPr>
          <w:ilvl w:val="0"/>
          <w:numId w:val="3"/>
        </w:numPr>
      </w:pPr>
      <w:r w:rsidRPr="00E92183">
        <w:t xml:space="preserve">Create a plan of action utilizing disablement models, and patient reported and physical performance measures in </w:t>
      </w:r>
      <w:r>
        <w:t>patient</w:t>
      </w:r>
      <w:r w:rsidRPr="00E92183">
        <w:t xml:space="preserve"> assessment</w:t>
      </w:r>
      <w:r>
        <w:t>.</w:t>
      </w:r>
      <w:r w:rsidRPr="00E92183">
        <w:t xml:space="preserve"> </w:t>
      </w:r>
    </w:p>
    <w:p w:rsidR="00A82D25" w:rsidRPr="00E92183" w:rsidRDefault="00A82D25" w:rsidP="00A82D25">
      <w:pPr>
        <w:numPr>
          <w:ilvl w:val="0"/>
          <w:numId w:val="3"/>
        </w:numPr>
      </w:pPr>
      <w:r>
        <w:t>Identify sources used for health informatics.</w:t>
      </w:r>
    </w:p>
    <w:p w:rsidR="00A82D25" w:rsidRPr="00E92183" w:rsidRDefault="00A82D25" w:rsidP="00A82D25"/>
    <w:p w:rsidR="00A82D25" w:rsidRPr="00E92183" w:rsidRDefault="00A82D25" w:rsidP="00A82D25">
      <w:pPr>
        <w:numPr>
          <w:ilvl w:val="0"/>
          <w:numId w:val="5"/>
        </w:numPr>
        <w:rPr>
          <w:b/>
          <w:u w:val="single"/>
        </w:rPr>
      </w:pPr>
      <w:r w:rsidRPr="00E92183">
        <w:rPr>
          <w:b/>
          <w:u w:val="single"/>
        </w:rPr>
        <w:t>Required Learning Resources</w:t>
      </w:r>
    </w:p>
    <w:p w:rsidR="00A82D25" w:rsidRPr="00E92183" w:rsidRDefault="00A82D25" w:rsidP="00A82D25"/>
    <w:p w:rsidR="00A82D25" w:rsidRPr="00E92183" w:rsidRDefault="00A82D25" w:rsidP="00A82D25">
      <w:pPr>
        <w:numPr>
          <w:ilvl w:val="0"/>
          <w:numId w:val="1"/>
        </w:numPr>
      </w:pPr>
      <w:proofErr w:type="spellStart"/>
      <w:r w:rsidRPr="00E92183">
        <w:t>Reiman</w:t>
      </w:r>
      <w:proofErr w:type="spellEnd"/>
      <w:r w:rsidRPr="00E92183">
        <w:t xml:space="preserve"> (2016) Chapters </w:t>
      </w:r>
      <w:r>
        <w:t>8-14</w:t>
      </w:r>
      <w:r w:rsidRPr="00E92183">
        <w:t>.</w:t>
      </w:r>
    </w:p>
    <w:p w:rsidR="00A82D25" w:rsidRPr="00E92183" w:rsidRDefault="00A82D25" w:rsidP="00A82D25">
      <w:pPr>
        <w:numPr>
          <w:ilvl w:val="0"/>
          <w:numId w:val="1"/>
        </w:numPr>
      </w:pPr>
      <w:proofErr w:type="spellStart"/>
      <w:r>
        <w:t>ExplainEverything</w:t>
      </w:r>
      <w:proofErr w:type="spellEnd"/>
      <w:r w:rsidRPr="00E92183">
        <w:t xml:space="preserve"> lectures over </w:t>
      </w:r>
      <w:r>
        <w:t>supplemental Ch. 6-7</w:t>
      </w:r>
      <w:r w:rsidRPr="00E92183">
        <w:t xml:space="preserve"> </w:t>
      </w: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 xml:space="preserve">Articles and videos posted on </w:t>
      </w:r>
      <w:proofErr w:type="spellStart"/>
      <w:r w:rsidRPr="00E92183">
        <w:t>MyCMU</w:t>
      </w:r>
      <w:proofErr w:type="spellEnd"/>
      <w:r w:rsidRPr="00E92183">
        <w:t>-resources and materials</w:t>
      </w: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lastRenderedPageBreak/>
        <w:t>Complete Anatomy iPad App</w:t>
      </w:r>
    </w:p>
    <w:p w:rsidR="00A82D25" w:rsidRPr="001319E4" w:rsidRDefault="00A82D25" w:rsidP="00A82D25">
      <w:pPr>
        <w:numPr>
          <w:ilvl w:val="0"/>
          <w:numId w:val="1"/>
        </w:numPr>
        <w:rPr>
          <w:lang w:val="fr-BE"/>
        </w:rPr>
      </w:pPr>
      <w:proofErr w:type="spellStart"/>
      <w:r w:rsidRPr="001319E4">
        <w:rPr>
          <w:lang w:val="fr-BE"/>
        </w:rPr>
        <w:t>Hudle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App</w:t>
      </w: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>Case Files-Orthopedic Surgery-McGraw Hill</w:t>
      </w: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>Core Orthopedic Exam App</w:t>
      </w:r>
    </w:p>
    <w:p w:rsidR="00A82D25" w:rsidRPr="00E92183" w:rsidRDefault="00A82D25" w:rsidP="00A82D25"/>
    <w:p w:rsidR="00A82D25" w:rsidRPr="00E92183" w:rsidRDefault="00A82D25" w:rsidP="00A82D25">
      <w:pPr>
        <w:numPr>
          <w:ilvl w:val="0"/>
          <w:numId w:val="5"/>
        </w:numPr>
      </w:pPr>
      <w:r w:rsidRPr="00E92183">
        <w:rPr>
          <w:b/>
          <w:u w:val="single"/>
        </w:rPr>
        <w:t>Learning Activities/Assignments</w:t>
      </w:r>
    </w:p>
    <w:p w:rsidR="00A82D25" w:rsidRPr="00E92183" w:rsidRDefault="00A82D25" w:rsidP="00A82D25">
      <w:pPr>
        <w:rPr>
          <w:b/>
          <w:u w:val="single"/>
        </w:rPr>
      </w:pP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>Participate in forum discussion on patient reported and physical performance outcomes measures</w:t>
      </w:r>
    </w:p>
    <w:p w:rsidR="00A82D25" w:rsidRPr="001319E4" w:rsidRDefault="00A82D25" w:rsidP="00A82D25">
      <w:pPr>
        <w:numPr>
          <w:ilvl w:val="0"/>
          <w:numId w:val="1"/>
        </w:numPr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assignment</w:t>
      </w:r>
      <w:proofErr w:type="spellEnd"/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>On-line assessment</w:t>
      </w:r>
    </w:p>
    <w:p w:rsidR="00A82D25" w:rsidRPr="00E92183" w:rsidRDefault="00A82D25" w:rsidP="00A82D25">
      <w:pPr>
        <w:numPr>
          <w:ilvl w:val="0"/>
          <w:numId w:val="1"/>
        </w:numPr>
      </w:pPr>
      <w:r w:rsidRPr="00E92183">
        <w:t>Participate in forum discussion on shoulder case study</w:t>
      </w:r>
    </w:p>
    <w:p w:rsidR="00A82D25" w:rsidRPr="007650E4" w:rsidRDefault="00A82D25" w:rsidP="00A82D25"/>
    <w:p w:rsidR="00A82D25" w:rsidRDefault="00A82D25" w:rsidP="00A82D25">
      <w:pPr>
        <w:rPr>
          <w:b/>
        </w:rPr>
      </w:pPr>
      <w:r w:rsidRPr="007650E4">
        <w:rPr>
          <w:b/>
        </w:rPr>
        <w:t xml:space="preserve">Unit </w:t>
      </w:r>
      <w:r>
        <w:rPr>
          <w:b/>
        </w:rPr>
        <w:t>4</w:t>
      </w:r>
      <w:r w:rsidRPr="007650E4">
        <w:rPr>
          <w:b/>
        </w:rPr>
        <w:t>: Examination of Upper Extremities- Shoulder</w:t>
      </w:r>
    </w:p>
    <w:p w:rsidR="00A82D25" w:rsidRDefault="00A82D25" w:rsidP="00A82D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48895</wp:posOffset>
                </wp:positionV>
                <wp:extent cx="5928360" cy="411480"/>
                <wp:effectExtent l="7620" t="10795" r="762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Competencies</w:t>
                            </w:r>
                            <w:proofErr w:type="spellEnd"/>
                            <w:r w:rsidRPr="00C335C4">
                              <w:rPr>
                                <w:lang w:val="fr-BE"/>
                              </w:rPr>
                              <w:t>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CE-12, CE-17, CE-20a-h, CE-22, AC-43, TI-17.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6pt;margin-top:3.85pt;width:466.8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spellStart"/>
                      <w:proofErr w:type="gramStart"/>
                      <w:r w:rsidRPr="00C335C4">
                        <w:rPr>
                          <w:lang w:val="fr-BE"/>
                        </w:rPr>
                        <w:t>Competencies</w:t>
                      </w:r>
                      <w:proofErr w:type="spellEnd"/>
                      <w:r w:rsidRPr="00C335C4">
                        <w:rPr>
                          <w:lang w:val="fr-BE"/>
                        </w:rPr>
                        <w:t>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CE-12, CE-17, CE-20a-h, CE-22, AC-43, TI-17.</w:t>
                      </w:r>
                    </w:p>
                  </w:txbxContent>
                </v:textbox>
              </v:shape>
            </w:pict>
          </mc:Fallback>
        </mc:AlternateContent>
      </w:r>
    </w:p>
    <w:p w:rsidR="00A82D25" w:rsidRPr="007650E4" w:rsidRDefault="00A82D25" w:rsidP="00A82D25">
      <w:pPr>
        <w:rPr>
          <w:b/>
        </w:rPr>
      </w:pPr>
    </w:p>
    <w:p w:rsidR="00A82D25" w:rsidRDefault="00A82D25" w:rsidP="00A82D25">
      <w:pPr>
        <w:ind w:left="360"/>
        <w:rPr>
          <w:b/>
          <w:u w:val="single"/>
        </w:rPr>
      </w:pPr>
    </w:p>
    <w:p w:rsidR="00A82D25" w:rsidRPr="007650E4" w:rsidRDefault="00A82D25" w:rsidP="00A82D25">
      <w:pPr>
        <w:numPr>
          <w:ilvl w:val="0"/>
          <w:numId w:val="8"/>
        </w:numPr>
        <w:rPr>
          <w:b/>
          <w:u w:val="single"/>
        </w:rPr>
      </w:pP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21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Employ the use of disablement models and evidence based practice in patient assessment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Perform a patient centered interview and observation on a shoulder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Conduct a patient assessment utilizing methods of observation and palpation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Integrate the use of special tests including shoulder specific range of motion and upper quarter screening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Create a plan of action utilizing disablement models, and patient reported and physical performance measures in the assessment of a shoulder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Analyze a patient using the components of gait and posture analysis.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Modify an evaluation relative to the circumstances (e.g., differential diagnosis).</w:t>
      </w:r>
    </w:p>
    <w:p w:rsidR="00A82D25" w:rsidRPr="007650E4" w:rsidRDefault="00A82D25" w:rsidP="00A82D25"/>
    <w:p w:rsidR="00A82D25" w:rsidRPr="007650E4" w:rsidRDefault="00A82D25" w:rsidP="00A82D25">
      <w:pPr>
        <w:numPr>
          <w:ilvl w:val="0"/>
          <w:numId w:val="5"/>
        </w:numPr>
        <w:rPr>
          <w:b/>
          <w:u w:val="single"/>
        </w:rPr>
      </w:pP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>
      <w:pPr>
        <w:ind w:left="360"/>
      </w:pP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Reiman</w:t>
      </w:r>
      <w:proofErr w:type="spellEnd"/>
      <w:r w:rsidRPr="007650E4">
        <w:t xml:space="preserve"> (2016) Chapters 21.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Voicethread</w:t>
      </w:r>
      <w:proofErr w:type="spellEnd"/>
      <w:r w:rsidRPr="007650E4">
        <w:t xml:space="preserve"> lectures over Ch. 21 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7650E4">
        <w:t xml:space="preserve">Articles and videos posted on </w:t>
      </w:r>
      <w:proofErr w:type="spellStart"/>
      <w:r w:rsidRPr="007650E4">
        <w:t>MyCMU</w:t>
      </w:r>
      <w:proofErr w:type="spellEnd"/>
      <w:r w:rsidRPr="007650E4">
        <w:t>-resources and materials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Complete Anatomy iPad App</w:t>
      </w:r>
    </w:p>
    <w:p w:rsidR="00A82D25" w:rsidRPr="001319E4" w:rsidRDefault="00A82D25" w:rsidP="00A82D25">
      <w:pPr>
        <w:numPr>
          <w:ilvl w:val="0"/>
          <w:numId w:val="1"/>
        </w:numPr>
        <w:ind w:hanging="90"/>
        <w:rPr>
          <w:lang w:val="fr-BE"/>
        </w:rPr>
      </w:pPr>
      <w:proofErr w:type="spellStart"/>
      <w:r w:rsidRPr="001319E4">
        <w:rPr>
          <w:lang w:val="fr-BE"/>
        </w:rPr>
        <w:t>Hudle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App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1F06FE">
        <w:t>Case Files-Orthopedic Surgery-McGraw Hill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006F7F">
        <w:t>Core Orthopedic Exam App</w:t>
      </w:r>
    </w:p>
    <w:p w:rsidR="00A82D25" w:rsidRPr="007650E4" w:rsidRDefault="00A82D25" w:rsidP="00A82D25">
      <w:pPr>
        <w:ind w:left="990"/>
      </w:pPr>
    </w:p>
    <w:p w:rsidR="00A82D25" w:rsidRPr="007650E4" w:rsidRDefault="00A82D25" w:rsidP="00A82D25">
      <w:pPr>
        <w:numPr>
          <w:ilvl w:val="0"/>
          <w:numId w:val="5"/>
        </w:numPr>
        <w:ind w:left="810"/>
      </w:pP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Pr="007650E4" w:rsidRDefault="00A82D25" w:rsidP="00A82D25">
      <w:pPr>
        <w:numPr>
          <w:ilvl w:val="0"/>
          <w:numId w:val="1"/>
        </w:numPr>
      </w:pPr>
      <w:r w:rsidRPr="007650E4">
        <w:lastRenderedPageBreak/>
        <w:t>Participate in forum discussion on patient reported and physical performance outcomes measures</w:t>
      </w:r>
    </w:p>
    <w:p w:rsidR="00A82D25" w:rsidRPr="001319E4" w:rsidRDefault="00A82D25" w:rsidP="00A82D25">
      <w:pPr>
        <w:numPr>
          <w:ilvl w:val="0"/>
          <w:numId w:val="1"/>
        </w:numPr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assignment</w:t>
      </w:r>
      <w:proofErr w:type="spellEnd"/>
    </w:p>
    <w:p w:rsidR="00A82D25" w:rsidRDefault="00A82D25" w:rsidP="00A82D25">
      <w:pPr>
        <w:numPr>
          <w:ilvl w:val="0"/>
          <w:numId w:val="1"/>
        </w:numPr>
      </w:pPr>
      <w:r w:rsidRPr="007650E4">
        <w:t>On-line assessment</w:t>
      </w:r>
    </w:p>
    <w:p w:rsidR="00A82D25" w:rsidRPr="007650E4" w:rsidRDefault="00A82D25" w:rsidP="00A82D25">
      <w:pPr>
        <w:numPr>
          <w:ilvl w:val="0"/>
          <w:numId w:val="1"/>
        </w:numPr>
      </w:pPr>
      <w:r w:rsidRPr="001F703C">
        <w:t xml:space="preserve">Participate in forum discussion on </w:t>
      </w:r>
      <w:r>
        <w:t>shoulder case study</w:t>
      </w:r>
    </w:p>
    <w:p w:rsidR="00A82D25" w:rsidRPr="007650E4" w:rsidRDefault="00A82D25" w:rsidP="00A82D25"/>
    <w:p w:rsidR="00A82D25" w:rsidRDefault="00A82D25" w:rsidP="00A82D25">
      <w:pPr>
        <w:rPr>
          <w:b/>
        </w:rPr>
      </w:pPr>
      <w:r w:rsidRPr="007650E4">
        <w:rPr>
          <w:b/>
        </w:rPr>
        <w:t xml:space="preserve">Unit </w:t>
      </w:r>
      <w:r>
        <w:rPr>
          <w:b/>
        </w:rPr>
        <w:t>5</w:t>
      </w:r>
      <w:r w:rsidRPr="007650E4">
        <w:rPr>
          <w:b/>
        </w:rPr>
        <w:t>: Examination of Upper Extremities- Elbow and Forearm</w:t>
      </w:r>
    </w:p>
    <w:p w:rsidR="00A82D25" w:rsidRDefault="00A82D25" w:rsidP="00A82D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5928360" cy="411480"/>
                <wp:effectExtent l="7620" t="1016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Competencies</w:t>
                            </w:r>
                            <w:proofErr w:type="spellEnd"/>
                            <w:r w:rsidRPr="00C335C4">
                              <w:rPr>
                                <w:lang w:val="fr-BE"/>
                              </w:rPr>
                              <w:t>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CE-12, CE-17, CE-20a-h, CE-22, AC-43, TI-17.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.6pt;margin-top:5pt;width:466.8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spellStart"/>
                      <w:proofErr w:type="gramStart"/>
                      <w:r w:rsidRPr="00C335C4">
                        <w:rPr>
                          <w:lang w:val="fr-BE"/>
                        </w:rPr>
                        <w:t>Competencies</w:t>
                      </w:r>
                      <w:proofErr w:type="spellEnd"/>
                      <w:r w:rsidRPr="00C335C4">
                        <w:rPr>
                          <w:lang w:val="fr-BE"/>
                        </w:rPr>
                        <w:t>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CE-12, CE-17, CE-20a-h, CE-22, AC-43, TI-17.</w:t>
                      </w:r>
                    </w:p>
                  </w:txbxContent>
                </v:textbox>
              </v:shape>
            </w:pict>
          </mc:Fallback>
        </mc:AlternateContent>
      </w: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numPr>
          <w:ilvl w:val="0"/>
          <w:numId w:val="6"/>
        </w:numPr>
        <w:rPr>
          <w:b/>
          <w:u w:val="single"/>
        </w:rPr>
      </w:pP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22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Employ the use of disablement models and evidence based practice in patient assessment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Perform a patient centered interview and observation on an elbow and forearm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Conduct a patient assessment utilizing methods of observation and palpation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Integrate the use of special tests including an elbow and forearm specific range of motion and upper quarter screening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Create a plan of action utilizing disablement models, and patient reported and physical performance measures in the assessment of an elbow and forearm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Analyze a patient using the components of gait and posture analysis.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Modify an evaluation relative to the circumstances (e.g., differential diagnosis).</w:t>
      </w:r>
    </w:p>
    <w:p w:rsidR="00A82D25" w:rsidRPr="007650E4" w:rsidRDefault="00A82D25" w:rsidP="00A82D25"/>
    <w:p w:rsidR="00A82D25" w:rsidRPr="007650E4" w:rsidRDefault="00A82D25" w:rsidP="00A82D25">
      <w:pPr>
        <w:numPr>
          <w:ilvl w:val="0"/>
          <w:numId w:val="6"/>
        </w:numPr>
        <w:rPr>
          <w:b/>
          <w:u w:val="single"/>
        </w:rPr>
      </w:pP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>
      <w:pPr>
        <w:ind w:left="360"/>
      </w:pP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Reiman</w:t>
      </w:r>
      <w:proofErr w:type="spellEnd"/>
      <w:r w:rsidRPr="007650E4">
        <w:t xml:space="preserve"> (2016) Chapter 22.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proofErr w:type="spellStart"/>
      <w:r w:rsidRPr="007650E4">
        <w:t>Voicethread</w:t>
      </w:r>
      <w:proofErr w:type="spellEnd"/>
      <w:r w:rsidRPr="007650E4">
        <w:t xml:space="preserve"> lectures over Ch. 22 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7650E4">
        <w:t xml:space="preserve">Articles and videos posted on </w:t>
      </w:r>
      <w:proofErr w:type="spellStart"/>
      <w:r w:rsidRPr="007650E4">
        <w:t>MyCMU</w:t>
      </w:r>
      <w:proofErr w:type="spellEnd"/>
      <w:r w:rsidRPr="007650E4">
        <w:t>-resources and materials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Complete Anatomy iPad App</w:t>
      </w:r>
    </w:p>
    <w:p w:rsidR="00A82D25" w:rsidRPr="001319E4" w:rsidRDefault="00A82D25" w:rsidP="00A82D25">
      <w:pPr>
        <w:numPr>
          <w:ilvl w:val="0"/>
          <w:numId w:val="1"/>
        </w:numPr>
        <w:ind w:hanging="90"/>
        <w:rPr>
          <w:lang w:val="fr-BE"/>
        </w:rPr>
      </w:pPr>
      <w:proofErr w:type="spellStart"/>
      <w:r w:rsidRPr="001319E4">
        <w:rPr>
          <w:lang w:val="fr-BE"/>
        </w:rPr>
        <w:t>Hudle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App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1F06FE">
        <w:t>Case Files-Orthopedic Surgery-McGraw Hill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150791">
        <w:t>Core Orthopedic Exam App</w:t>
      </w:r>
    </w:p>
    <w:p w:rsidR="00A82D25" w:rsidRPr="007650E4" w:rsidRDefault="00A82D25" w:rsidP="00A82D25">
      <w:pPr>
        <w:ind w:left="1080"/>
      </w:pPr>
    </w:p>
    <w:p w:rsidR="00A82D25" w:rsidRPr="007650E4" w:rsidRDefault="00A82D25" w:rsidP="00A82D25">
      <w:pPr>
        <w:numPr>
          <w:ilvl w:val="0"/>
          <w:numId w:val="6"/>
        </w:numPr>
        <w:ind w:left="810"/>
      </w:pP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Pr="007650E4" w:rsidRDefault="00A82D25" w:rsidP="00A82D25">
      <w:pPr>
        <w:numPr>
          <w:ilvl w:val="0"/>
          <w:numId w:val="1"/>
        </w:numPr>
      </w:pPr>
      <w:r w:rsidRPr="007650E4">
        <w:t>Participate in forum discussion on elbow and forearm patient reported outcomes measures</w:t>
      </w:r>
    </w:p>
    <w:p w:rsidR="00A82D25" w:rsidRPr="001319E4" w:rsidRDefault="00A82D25" w:rsidP="00A82D25">
      <w:pPr>
        <w:numPr>
          <w:ilvl w:val="0"/>
          <w:numId w:val="1"/>
        </w:numPr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assignment</w:t>
      </w:r>
      <w:proofErr w:type="spellEnd"/>
    </w:p>
    <w:p w:rsidR="00A82D25" w:rsidRPr="007650E4" w:rsidRDefault="00A82D25" w:rsidP="00A82D25">
      <w:pPr>
        <w:numPr>
          <w:ilvl w:val="0"/>
          <w:numId w:val="1"/>
        </w:numPr>
      </w:pPr>
      <w:r w:rsidRPr="007650E4">
        <w:t>On-line assessment</w:t>
      </w:r>
    </w:p>
    <w:p w:rsidR="00A82D25" w:rsidRDefault="00A82D25" w:rsidP="00A82D25"/>
    <w:p w:rsidR="00A82D25" w:rsidRPr="007650E4" w:rsidRDefault="00A82D25" w:rsidP="00A82D25">
      <w:bookmarkStart w:id="0" w:name="_GoBack"/>
      <w:bookmarkEnd w:id="0"/>
    </w:p>
    <w:p w:rsidR="00A82D25" w:rsidRDefault="00A82D25" w:rsidP="00A82D25">
      <w:pPr>
        <w:rPr>
          <w:b/>
        </w:rPr>
      </w:pPr>
      <w:r w:rsidRPr="007650E4">
        <w:rPr>
          <w:b/>
        </w:rPr>
        <w:lastRenderedPageBreak/>
        <w:t xml:space="preserve">Unit </w:t>
      </w:r>
      <w:r>
        <w:rPr>
          <w:b/>
        </w:rPr>
        <w:t>6</w:t>
      </w:r>
      <w:r w:rsidRPr="007650E4">
        <w:rPr>
          <w:b/>
        </w:rPr>
        <w:t>: Examination of Upper Extremities- Wrist and Hand</w:t>
      </w:r>
    </w:p>
    <w:p w:rsidR="00A82D25" w:rsidRDefault="00A82D25" w:rsidP="00A82D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928360" cy="411480"/>
                <wp:effectExtent l="7620" t="6985" r="762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Competencies</w:t>
                            </w:r>
                            <w:proofErr w:type="spellEnd"/>
                            <w:r w:rsidRPr="00C335C4">
                              <w:rPr>
                                <w:lang w:val="fr-BE"/>
                              </w:rPr>
                              <w:t>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CE-12, CE-17, CE-20a-h, CE-22, AC-43, TI-17.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.6pt;margin-top:6.6pt;width:466.8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spellStart"/>
                      <w:proofErr w:type="gramStart"/>
                      <w:r w:rsidRPr="00C335C4">
                        <w:rPr>
                          <w:lang w:val="fr-BE"/>
                        </w:rPr>
                        <w:t>Competencies</w:t>
                      </w:r>
                      <w:proofErr w:type="spellEnd"/>
                      <w:r w:rsidRPr="00C335C4">
                        <w:rPr>
                          <w:lang w:val="fr-BE"/>
                        </w:rPr>
                        <w:t>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CE-12, CE-17, CE-20a-h, CE-22, AC-43, TI-17.</w:t>
                      </w:r>
                    </w:p>
                  </w:txbxContent>
                </v:textbox>
              </v:shape>
            </w:pict>
          </mc:Fallback>
        </mc:AlternateContent>
      </w: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numPr>
          <w:ilvl w:val="0"/>
          <w:numId w:val="7"/>
        </w:numPr>
        <w:rPr>
          <w:b/>
          <w:u w:val="single"/>
        </w:rPr>
      </w:pP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23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Employ the use of disablement models and evidence based practice in patient assessment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Perform a patient centered interview and observation on a wrist and hand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Conduct a patient assessment utilizing methods of observation and palpation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Integrate the use of special tests including wrist and hand specific range of motion and upper quarter screening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Create a plan of action utilizing disablement models, and patient reported and physical performance measures in the assessment of a wrist and hand patient.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Analyze a patient using the components of gait and posture analysis.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Modify an evaluation relative to the circumstances (e.g., differential diagnosis).</w:t>
      </w:r>
    </w:p>
    <w:p w:rsidR="00A82D25" w:rsidRPr="007650E4" w:rsidRDefault="00A82D25" w:rsidP="00A82D25">
      <w:pPr>
        <w:ind w:left="1440"/>
      </w:pPr>
    </w:p>
    <w:p w:rsidR="00A82D25" w:rsidRPr="007650E4" w:rsidRDefault="00A82D25" w:rsidP="00A82D25">
      <w:pPr>
        <w:numPr>
          <w:ilvl w:val="0"/>
          <w:numId w:val="7"/>
        </w:numPr>
        <w:rPr>
          <w:b/>
          <w:u w:val="single"/>
        </w:rPr>
      </w:pP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>
      <w:pPr>
        <w:ind w:left="360"/>
      </w:pPr>
    </w:p>
    <w:p w:rsidR="00A82D25" w:rsidRPr="007650E4" w:rsidRDefault="00A82D25" w:rsidP="00A82D25">
      <w:pPr>
        <w:numPr>
          <w:ilvl w:val="0"/>
          <w:numId w:val="3"/>
        </w:numPr>
      </w:pPr>
      <w:proofErr w:type="spellStart"/>
      <w:r w:rsidRPr="007650E4">
        <w:t>Reiman</w:t>
      </w:r>
      <w:proofErr w:type="spellEnd"/>
      <w:r w:rsidRPr="007650E4">
        <w:t xml:space="preserve"> (2016) Chapter 23.</w:t>
      </w:r>
    </w:p>
    <w:p w:rsidR="00A82D25" w:rsidRPr="007650E4" w:rsidRDefault="00A82D25" w:rsidP="00A82D25">
      <w:pPr>
        <w:numPr>
          <w:ilvl w:val="0"/>
          <w:numId w:val="3"/>
        </w:numPr>
      </w:pPr>
      <w:proofErr w:type="spellStart"/>
      <w:r w:rsidRPr="007650E4">
        <w:t>Voicethread</w:t>
      </w:r>
      <w:proofErr w:type="spellEnd"/>
      <w:r w:rsidRPr="007650E4">
        <w:t xml:space="preserve"> lectures over Ch. 23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Articles and videos posted on </w:t>
      </w:r>
      <w:proofErr w:type="spellStart"/>
      <w:r w:rsidRPr="007650E4">
        <w:t>MyCMU</w:t>
      </w:r>
      <w:proofErr w:type="spellEnd"/>
      <w:r w:rsidRPr="007650E4">
        <w:t>-resources and materials</w:t>
      </w:r>
    </w:p>
    <w:p w:rsidR="00A82D25" w:rsidRDefault="00A82D25" w:rsidP="00A82D25">
      <w:pPr>
        <w:numPr>
          <w:ilvl w:val="0"/>
          <w:numId w:val="3"/>
        </w:numPr>
      </w:pPr>
      <w:r w:rsidRPr="007650E4">
        <w:t>Complete Anatomy iPad App</w:t>
      </w:r>
    </w:p>
    <w:p w:rsidR="00A82D25" w:rsidRPr="001319E4" w:rsidRDefault="00A82D25" w:rsidP="00A82D25">
      <w:pPr>
        <w:numPr>
          <w:ilvl w:val="0"/>
          <w:numId w:val="3"/>
        </w:numPr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App</w:t>
      </w:r>
    </w:p>
    <w:p w:rsidR="00A82D25" w:rsidRDefault="00A82D25" w:rsidP="00A82D25">
      <w:pPr>
        <w:numPr>
          <w:ilvl w:val="0"/>
          <w:numId w:val="3"/>
        </w:numPr>
      </w:pPr>
      <w:r w:rsidRPr="001F06FE">
        <w:t>Case Files-Orthopedic Surgery-McGraw Hill</w:t>
      </w:r>
    </w:p>
    <w:p w:rsidR="00A82D25" w:rsidRPr="002806D0" w:rsidRDefault="00A82D25" w:rsidP="00A82D25">
      <w:pPr>
        <w:numPr>
          <w:ilvl w:val="0"/>
          <w:numId w:val="3"/>
        </w:numPr>
      </w:pPr>
      <w:r w:rsidRPr="00150791">
        <w:t>Core Orthopedic Exam App</w:t>
      </w:r>
    </w:p>
    <w:p w:rsidR="00A82D25" w:rsidRPr="007650E4" w:rsidRDefault="00A82D25" w:rsidP="00A82D25"/>
    <w:p w:rsidR="00A82D25" w:rsidRPr="007650E4" w:rsidRDefault="00A82D25" w:rsidP="00A82D25">
      <w:pPr>
        <w:numPr>
          <w:ilvl w:val="0"/>
          <w:numId w:val="7"/>
        </w:numPr>
        <w:ind w:left="810" w:hanging="450"/>
      </w:pP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ind w:left="720"/>
        <w:rPr>
          <w:b/>
          <w:u w:val="single"/>
        </w:rPr>
      </w:pPr>
    </w:p>
    <w:p w:rsidR="00A82D25" w:rsidRDefault="00A82D25" w:rsidP="00A82D25">
      <w:pPr>
        <w:numPr>
          <w:ilvl w:val="0"/>
          <w:numId w:val="1"/>
        </w:numPr>
      </w:pPr>
      <w:r w:rsidRPr="007650E4">
        <w:t>Participate in forum discussion on patient wrist and hand patient reported measures</w:t>
      </w:r>
    </w:p>
    <w:p w:rsidR="00A82D25" w:rsidRPr="007650E4" w:rsidRDefault="00A82D25" w:rsidP="00A82D25">
      <w:pPr>
        <w:numPr>
          <w:ilvl w:val="0"/>
          <w:numId w:val="1"/>
        </w:numPr>
      </w:pPr>
      <w:r w:rsidRPr="001F703C">
        <w:t xml:space="preserve">Participate in forum discussion on </w:t>
      </w:r>
      <w:r>
        <w:t>elbow/forearm</w:t>
      </w:r>
      <w:r w:rsidRPr="001F703C">
        <w:t xml:space="preserve"> case study</w:t>
      </w:r>
    </w:p>
    <w:p w:rsidR="00A82D25" w:rsidRPr="007650E4" w:rsidRDefault="00A82D25" w:rsidP="00A82D25">
      <w:pPr>
        <w:numPr>
          <w:ilvl w:val="0"/>
          <w:numId w:val="1"/>
        </w:numPr>
      </w:pPr>
      <w:proofErr w:type="spellStart"/>
      <w:r w:rsidRPr="007650E4">
        <w:t>Hudl</w:t>
      </w:r>
      <w:r>
        <w:t>e</w:t>
      </w:r>
      <w:proofErr w:type="spellEnd"/>
      <w:r>
        <w:t xml:space="preserve"> </w:t>
      </w:r>
      <w:r w:rsidRPr="007650E4">
        <w:t>technique video analysis assignment</w:t>
      </w:r>
    </w:p>
    <w:p w:rsidR="00A82D25" w:rsidRDefault="00A82D25" w:rsidP="00A82D25">
      <w:pPr>
        <w:numPr>
          <w:ilvl w:val="0"/>
          <w:numId w:val="1"/>
        </w:numPr>
      </w:pPr>
      <w:r w:rsidRPr="007650E4">
        <w:t>On-line assessment</w:t>
      </w:r>
    </w:p>
    <w:p w:rsidR="00A82D25" w:rsidRPr="007650E4" w:rsidRDefault="00A82D25" w:rsidP="00A82D25">
      <w:pPr>
        <w:ind w:left="1080"/>
      </w:pPr>
    </w:p>
    <w:p w:rsidR="00A82D25" w:rsidRDefault="00A82D25" w:rsidP="00A82D25">
      <w:pPr>
        <w:rPr>
          <w:b/>
        </w:rPr>
      </w:pPr>
      <w:r w:rsidRPr="007650E4">
        <w:rPr>
          <w:b/>
        </w:rPr>
        <w:t xml:space="preserve">Unit </w:t>
      </w:r>
      <w:r>
        <w:rPr>
          <w:b/>
        </w:rPr>
        <w:t>7</w:t>
      </w:r>
      <w:r w:rsidRPr="007650E4">
        <w:rPr>
          <w:b/>
        </w:rPr>
        <w:t>: Concussion Assessment</w:t>
      </w:r>
    </w:p>
    <w:p w:rsidR="00A82D25" w:rsidRDefault="00A82D25" w:rsidP="00A82D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27305</wp:posOffset>
                </wp:positionV>
                <wp:extent cx="5928360" cy="411480"/>
                <wp:effectExtent l="7620" t="5715" r="762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25" w:rsidRPr="00C335C4" w:rsidRDefault="00A82D25" w:rsidP="00A82D25">
                            <w:pPr>
                              <w:rPr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C335C4">
                              <w:rPr>
                                <w:lang w:val="fr-BE"/>
                              </w:rPr>
                              <w:t>Competencies</w:t>
                            </w:r>
                            <w:proofErr w:type="spellEnd"/>
                            <w:r w:rsidRPr="00C335C4">
                              <w:rPr>
                                <w:lang w:val="fr-BE"/>
                              </w:rPr>
                              <w:t>:</w:t>
                            </w:r>
                            <w:proofErr w:type="gramEnd"/>
                            <w:r w:rsidRPr="00C335C4">
                              <w:rPr>
                                <w:lang w:val="fr-BE"/>
                              </w:rPr>
                              <w:t xml:space="preserve"> CE-12, CE-17, CE-20a-h, CE-22, AC-43, AC-36b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.6pt;margin-top:2.15pt;width:466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">
                <v:textbox>
                  <w:txbxContent>
                    <w:p w:rsidR="00A82D25" w:rsidRPr="00C335C4" w:rsidRDefault="00A82D25" w:rsidP="00A82D25">
                      <w:pPr>
                        <w:rPr>
                          <w:lang w:val="fr-BE"/>
                        </w:rPr>
                      </w:pPr>
                      <w:proofErr w:type="spellStart"/>
                      <w:proofErr w:type="gramStart"/>
                      <w:r w:rsidRPr="00C335C4">
                        <w:rPr>
                          <w:lang w:val="fr-BE"/>
                        </w:rPr>
                        <w:t>Competencies</w:t>
                      </w:r>
                      <w:proofErr w:type="spellEnd"/>
                      <w:r w:rsidRPr="00C335C4">
                        <w:rPr>
                          <w:lang w:val="fr-BE"/>
                        </w:rPr>
                        <w:t>:</w:t>
                      </w:r>
                      <w:proofErr w:type="gramEnd"/>
                      <w:r w:rsidRPr="00C335C4">
                        <w:rPr>
                          <w:lang w:val="fr-BE"/>
                        </w:rPr>
                        <w:t xml:space="preserve"> CE-12, CE-17, CE-20a-h, CE-22, AC-43, AC-36b</w:t>
                      </w:r>
                    </w:p>
                  </w:txbxContent>
                </v:textbox>
              </v:shape>
            </w:pict>
          </mc:Fallback>
        </mc:AlternateContent>
      </w: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rPr>
          <w:b/>
        </w:rPr>
      </w:pPr>
    </w:p>
    <w:p w:rsidR="00A82D25" w:rsidRPr="007650E4" w:rsidRDefault="00A82D25" w:rsidP="00A82D25">
      <w:pPr>
        <w:ind w:left="360"/>
        <w:rPr>
          <w:b/>
          <w:u w:val="single"/>
        </w:rPr>
      </w:pPr>
      <w:r w:rsidRPr="006D728C">
        <w:rPr>
          <w:b/>
        </w:rPr>
        <w:t>A.</w:t>
      </w:r>
      <w:r w:rsidRPr="006D728C">
        <w:rPr>
          <w:b/>
        </w:rPr>
        <w:tab/>
      </w:r>
      <w:r w:rsidRPr="007650E4">
        <w:rPr>
          <w:b/>
          <w:u w:val="single"/>
        </w:rPr>
        <w:t>Learning Goals/Outcomes</w:t>
      </w:r>
    </w:p>
    <w:p w:rsidR="00A82D25" w:rsidRPr="007650E4" w:rsidRDefault="00A82D25" w:rsidP="00A82D25">
      <w:pPr>
        <w:rPr>
          <w:b/>
          <w:u w:val="single"/>
        </w:rPr>
      </w:pPr>
    </w:p>
    <w:p w:rsidR="00A82D25" w:rsidRDefault="00A82D25" w:rsidP="00A82D25">
      <w:pPr>
        <w:ind w:firstLine="720"/>
      </w:pPr>
      <w:r w:rsidRPr="007650E4">
        <w:t>Following completion of this unit, students will be able to:</w:t>
      </w:r>
    </w:p>
    <w:p w:rsidR="00A82D25" w:rsidRPr="007650E4" w:rsidRDefault="00A82D25" w:rsidP="00A82D25">
      <w:pPr>
        <w:ind w:firstLine="720"/>
      </w:pPr>
      <w:r>
        <w:t>Chapter 27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lastRenderedPageBreak/>
        <w:t>Employ the use of disablement models and evidence based practice in patient assessment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Perform a concussion assessment utilizing SCAT 5, Impact, and VOMS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Conduct a patient assessment utilizing methods of observation and palpation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Integrate the use of cranial nerve and upper quarter screening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Create a plan of action utilizing disablement models, and patient reported outcomes and return to play and classroom criteria.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Analyze a patient using the components of gait and posture analysis.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>Modify an evaluation relative to the circumstances (e.g., differential diagnosis).</w:t>
      </w:r>
    </w:p>
    <w:p w:rsidR="00A82D25" w:rsidRPr="007650E4" w:rsidRDefault="00A82D25" w:rsidP="00A82D25"/>
    <w:p w:rsidR="00A82D25" w:rsidRPr="007650E4" w:rsidRDefault="00A82D25" w:rsidP="00A82D25">
      <w:pPr>
        <w:ind w:left="360"/>
        <w:rPr>
          <w:b/>
          <w:u w:val="single"/>
        </w:rPr>
      </w:pPr>
      <w:r w:rsidRPr="006D728C">
        <w:rPr>
          <w:b/>
        </w:rPr>
        <w:t>B.</w:t>
      </w:r>
      <w:r w:rsidRPr="006D728C">
        <w:rPr>
          <w:b/>
        </w:rPr>
        <w:tab/>
      </w:r>
      <w:r w:rsidRPr="007650E4">
        <w:rPr>
          <w:b/>
          <w:u w:val="single"/>
        </w:rPr>
        <w:t>Required Learning Resources</w:t>
      </w:r>
    </w:p>
    <w:p w:rsidR="00A82D25" w:rsidRPr="007650E4" w:rsidRDefault="00A82D25" w:rsidP="00A82D25"/>
    <w:p w:rsidR="00A82D25" w:rsidRPr="007650E4" w:rsidRDefault="00A82D25" w:rsidP="00A82D25">
      <w:pPr>
        <w:numPr>
          <w:ilvl w:val="0"/>
          <w:numId w:val="3"/>
        </w:numPr>
      </w:pPr>
      <w:proofErr w:type="spellStart"/>
      <w:r w:rsidRPr="007650E4">
        <w:t>Reiman</w:t>
      </w:r>
      <w:proofErr w:type="spellEnd"/>
      <w:r w:rsidRPr="007650E4">
        <w:t xml:space="preserve"> (2016) Chapter 27.</w:t>
      </w:r>
    </w:p>
    <w:p w:rsidR="00A82D25" w:rsidRPr="007650E4" w:rsidRDefault="00A82D25" w:rsidP="00A82D25">
      <w:pPr>
        <w:numPr>
          <w:ilvl w:val="0"/>
          <w:numId w:val="3"/>
        </w:numPr>
      </w:pPr>
      <w:proofErr w:type="spellStart"/>
      <w:r w:rsidRPr="007650E4">
        <w:t>Voicethread</w:t>
      </w:r>
      <w:proofErr w:type="spellEnd"/>
      <w:r w:rsidRPr="007650E4">
        <w:t xml:space="preserve"> lectures over Ch. 27 </w:t>
      </w:r>
    </w:p>
    <w:p w:rsidR="00A82D25" w:rsidRPr="007650E4" w:rsidRDefault="00A82D25" w:rsidP="00A82D25">
      <w:pPr>
        <w:numPr>
          <w:ilvl w:val="0"/>
          <w:numId w:val="3"/>
        </w:numPr>
      </w:pPr>
      <w:r w:rsidRPr="007650E4">
        <w:t xml:space="preserve">Articles and videos posted on </w:t>
      </w:r>
      <w:proofErr w:type="spellStart"/>
      <w:r w:rsidRPr="007650E4">
        <w:t>MyCMU</w:t>
      </w:r>
      <w:proofErr w:type="spellEnd"/>
      <w:r w:rsidRPr="007650E4">
        <w:t>-resources and materials</w:t>
      </w:r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Complete Anatomy iPad App</w:t>
      </w: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1F06FE">
        <w:t>Case Files-Orthopedic Surgery-McGraw Hill</w:t>
      </w:r>
    </w:p>
    <w:p w:rsidR="00A82D25" w:rsidRPr="007650E4" w:rsidRDefault="00A82D25" w:rsidP="00A82D25">
      <w:pPr>
        <w:ind w:left="1440"/>
      </w:pPr>
    </w:p>
    <w:p w:rsidR="00A82D25" w:rsidRPr="007650E4" w:rsidRDefault="00A82D25" w:rsidP="00A82D25">
      <w:pPr>
        <w:ind w:left="360"/>
      </w:pPr>
      <w:r w:rsidRPr="006D728C">
        <w:rPr>
          <w:b/>
        </w:rPr>
        <w:t>C.</w:t>
      </w:r>
      <w:r w:rsidRPr="006D728C">
        <w:rPr>
          <w:b/>
        </w:rPr>
        <w:tab/>
      </w:r>
      <w:r w:rsidRPr="007650E4">
        <w:rPr>
          <w:b/>
          <w:u w:val="single"/>
        </w:rPr>
        <w:t>Learning Activities/Assignments</w:t>
      </w:r>
    </w:p>
    <w:p w:rsidR="00A82D25" w:rsidRPr="007650E4" w:rsidRDefault="00A82D25" w:rsidP="00A82D25">
      <w:pPr>
        <w:rPr>
          <w:b/>
          <w:u w:val="single"/>
        </w:rPr>
      </w:pPr>
    </w:p>
    <w:p w:rsidR="00A82D25" w:rsidRPr="007650E4" w:rsidRDefault="00A82D25" w:rsidP="00A82D25">
      <w:pPr>
        <w:numPr>
          <w:ilvl w:val="0"/>
          <w:numId w:val="1"/>
        </w:numPr>
        <w:ind w:hanging="90"/>
      </w:pPr>
      <w:r w:rsidRPr="007650E4">
        <w:t>Participate in forum discussion on determinants of concussion reporting</w:t>
      </w:r>
    </w:p>
    <w:p w:rsidR="00A82D25" w:rsidRPr="001319E4" w:rsidRDefault="00A82D25" w:rsidP="00A82D25">
      <w:pPr>
        <w:numPr>
          <w:ilvl w:val="0"/>
          <w:numId w:val="1"/>
        </w:numPr>
        <w:ind w:hanging="90"/>
        <w:rPr>
          <w:lang w:val="fr-BE"/>
        </w:rPr>
      </w:pPr>
      <w:proofErr w:type="spellStart"/>
      <w:r w:rsidRPr="001319E4">
        <w:rPr>
          <w:lang w:val="fr-BE"/>
        </w:rPr>
        <w:t>Hudl</w:t>
      </w:r>
      <w:proofErr w:type="spellEnd"/>
      <w:r w:rsidRPr="001319E4">
        <w:rPr>
          <w:lang w:val="fr-BE"/>
        </w:rPr>
        <w:t xml:space="preserve"> technique </w:t>
      </w:r>
      <w:proofErr w:type="spellStart"/>
      <w:r w:rsidRPr="001319E4">
        <w:rPr>
          <w:lang w:val="fr-BE"/>
        </w:rPr>
        <w:t>video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analysis</w:t>
      </w:r>
      <w:proofErr w:type="spellEnd"/>
      <w:r w:rsidRPr="001319E4">
        <w:rPr>
          <w:lang w:val="fr-BE"/>
        </w:rPr>
        <w:t xml:space="preserve"> </w:t>
      </w:r>
      <w:proofErr w:type="spellStart"/>
      <w:r w:rsidRPr="001319E4">
        <w:rPr>
          <w:lang w:val="fr-BE"/>
        </w:rPr>
        <w:t>assignment</w:t>
      </w:r>
      <w:proofErr w:type="spellEnd"/>
    </w:p>
    <w:p w:rsidR="00A82D25" w:rsidRDefault="00A82D25" w:rsidP="00A82D25">
      <w:pPr>
        <w:numPr>
          <w:ilvl w:val="0"/>
          <w:numId w:val="1"/>
        </w:numPr>
        <w:ind w:hanging="90"/>
      </w:pPr>
      <w:r w:rsidRPr="007650E4">
        <w:t>On-line assessment</w:t>
      </w:r>
    </w:p>
    <w:p w:rsidR="00E861DC" w:rsidRDefault="00E861DC"/>
    <w:sectPr w:rsidR="00E8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894"/>
    <w:multiLevelType w:val="hybridMultilevel"/>
    <w:tmpl w:val="C9E25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56FA"/>
    <w:multiLevelType w:val="hybridMultilevel"/>
    <w:tmpl w:val="ADDC6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F3C31"/>
    <w:multiLevelType w:val="hybridMultilevel"/>
    <w:tmpl w:val="DDE8C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120E"/>
    <w:multiLevelType w:val="singleLevel"/>
    <w:tmpl w:val="C6A8C5A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513D59D2"/>
    <w:multiLevelType w:val="hybridMultilevel"/>
    <w:tmpl w:val="A4B2E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B4152"/>
    <w:multiLevelType w:val="hybridMultilevel"/>
    <w:tmpl w:val="3610958E"/>
    <w:lvl w:ilvl="0" w:tplc="B574DC0E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3151DD"/>
    <w:multiLevelType w:val="hybridMultilevel"/>
    <w:tmpl w:val="2E76D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0138B"/>
    <w:multiLevelType w:val="hybridMultilevel"/>
    <w:tmpl w:val="5C64F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25"/>
    <w:rsid w:val="00A82D25"/>
    <w:rsid w:val="00E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EC71"/>
  <w15:chartTrackingRefBased/>
  <w15:docId w15:val="{2CD9F386-23BB-4068-A6C8-42E9DD6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Welton</dc:creator>
  <cp:keywords/>
  <dc:description/>
  <cp:lastModifiedBy>Wade Welton</cp:lastModifiedBy>
  <cp:revision>1</cp:revision>
  <dcterms:created xsi:type="dcterms:W3CDTF">2018-04-19T20:39:00Z</dcterms:created>
  <dcterms:modified xsi:type="dcterms:W3CDTF">2018-04-19T20:44:00Z</dcterms:modified>
</cp:coreProperties>
</file>